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9F1A" w14:textId="77777777" w:rsidR="009A6FA8" w:rsidRPr="00350AA3" w:rsidRDefault="009A6FA8" w:rsidP="009038EF">
      <w:pPr>
        <w:pStyle w:val="Textoindependiente"/>
        <w:spacing w:line="240" w:lineRule="auto"/>
        <w:ind w:right="-1"/>
        <w:jc w:val="left"/>
        <w:rPr>
          <w:rFonts w:cs="Arial"/>
          <w:iCs/>
          <w:sz w:val="22"/>
          <w:szCs w:val="22"/>
          <w:highlight w:val="yellow"/>
          <w:lang w:val="es-ES_tradnl"/>
        </w:rPr>
      </w:pPr>
      <w:bookmarkStart w:id="1" w:name="_Hlk133574082"/>
      <w:bookmarkEnd w:id="1"/>
    </w:p>
    <w:p w14:paraId="7E527F35" w14:textId="77777777" w:rsidR="009038EF" w:rsidRPr="00350AA3" w:rsidRDefault="009038EF" w:rsidP="00350AA3">
      <w:pPr>
        <w:pStyle w:val="Textoindependiente"/>
        <w:spacing w:line="240" w:lineRule="auto"/>
        <w:ind w:right="-1"/>
        <w:rPr>
          <w:rFonts w:cs="Arial"/>
          <w:iCs/>
          <w:sz w:val="22"/>
          <w:szCs w:val="22"/>
          <w:highlight w:val="yellow"/>
          <w:lang w:val="es-ES_tradnl"/>
        </w:rPr>
      </w:pPr>
    </w:p>
    <w:p w14:paraId="3DE7217F" w14:textId="2C2B6F04" w:rsidR="009038EF" w:rsidRPr="00B24299" w:rsidRDefault="00283755" w:rsidP="00C83A5D">
      <w:pPr>
        <w:spacing w:line="360" w:lineRule="auto"/>
        <w:ind w:right="424"/>
        <w:jc w:val="center"/>
        <w:rPr>
          <w:rFonts w:ascii="Arial" w:hAnsi="Arial" w:cs="Arial"/>
          <w:b/>
          <w:i/>
          <w:sz w:val="22"/>
          <w:szCs w:val="22"/>
          <w:lang w:val="es-ES_tradnl" w:eastAsia="es-ES_tradnl"/>
        </w:rPr>
      </w:pPr>
      <w:r w:rsidRPr="00283755">
        <w:rPr>
          <w:rFonts w:ascii="Arial" w:hAnsi="Arial" w:cs="Arial"/>
          <w:b/>
          <w:sz w:val="30"/>
          <w:szCs w:val="30"/>
          <w:lang w:val="es-ES_tradnl" w:eastAsia="es-ES_tradnl"/>
        </w:rPr>
        <w:t xml:space="preserve">CIDETEC lanza la compañía </w:t>
      </w:r>
      <w:proofErr w:type="spellStart"/>
      <w:r w:rsidRPr="00283755">
        <w:rPr>
          <w:rFonts w:ascii="Arial" w:hAnsi="Arial" w:cs="Arial"/>
          <w:b/>
          <w:sz w:val="30"/>
          <w:szCs w:val="30"/>
          <w:lang w:val="es-ES_tradnl" w:eastAsia="es-ES_tradnl"/>
        </w:rPr>
        <w:t>CIDEcell</w:t>
      </w:r>
      <w:proofErr w:type="spellEnd"/>
      <w:r w:rsidRPr="00283755">
        <w:rPr>
          <w:rFonts w:ascii="Arial" w:hAnsi="Arial" w:cs="Arial"/>
          <w:b/>
          <w:sz w:val="30"/>
          <w:szCs w:val="30"/>
          <w:lang w:val="es-ES_tradnl" w:eastAsia="es-ES_tradnl"/>
        </w:rPr>
        <w:t xml:space="preserve"> para la fabricación de baterías</w:t>
      </w:r>
    </w:p>
    <w:p w14:paraId="183FF70F" w14:textId="61547ECC" w:rsidR="000D605A" w:rsidRDefault="001705A7" w:rsidP="001705A7">
      <w:pPr>
        <w:spacing w:line="360" w:lineRule="auto"/>
        <w:ind w:right="424"/>
        <w:jc w:val="center"/>
        <w:rPr>
          <w:rFonts w:ascii="Arial" w:hAnsi="Arial" w:cs="Arial"/>
          <w:b/>
          <w:i/>
          <w:sz w:val="22"/>
          <w:szCs w:val="22"/>
          <w:lang w:val="es-ES_tradnl" w:eastAsia="es-ES_tradnl"/>
        </w:rPr>
      </w:pPr>
      <w:r>
        <w:rPr>
          <w:rFonts w:ascii="Arial" w:hAnsi="Arial" w:cs="Arial"/>
          <w:b/>
          <w:bCs/>
          <w:noProof/>
          <w:sz w:val="22"/>
          <w:szCs w:val="22"/>
          <w:lang w:val="es-ES_tradnl" w:eastAsia="es-ES_tradnl"/>
        </w:rPr>
        <w:drawing>
          <wp:inline distT="0" distB="0" distL="0" distR="0" wp14:anchorId="0191485B" wp14:editId="228FA5E1">
            <wp:extent cx="4733925" cy="2100431"/>
            <wp:effectExtent l="0" t="0" r="0" b="0"/>
            <wp:docPr id="117645219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45219" name="Imagen 2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885" cy="210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836AC" w14:textId="49AB9149" w:rsidR="00283755" w:rsidRDefault="002F758E" w:rsidP="001705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3A5D">
        <w:rPr>
          <w:rFonts w:ascii="Arial" w:hAnsi="Arial" w:cs="Arial"/>
          <w:b/>
          <w:sz w:val="22"/>
          <w:szCs w:val="22"/>
          <w:lang w:val="es-ES_tradnl" w:eastAsia="es-ES_tradnl"/>
        </w:rPr>
        <w:t>Donostia-</w:t>
      </w:r>
      <w:r w:rsidR="007E0172" w:rsidRPr="00C83A5D">
        <w:rPr>
          <w:rFonts w:ascii="Arial" w:hAnsi="Arial" w:cs="Arial"/>
          <w:b/>
          <w:sz w:val="22"/>
          <w:szCs w:val="22"/>
          <w:lang w:val="es-ES_tradnl" w:eastAsia="es-ES_tradnl"/>
        </w:rPr>
        <w:t xml:space="preserve">San Sebastián, </w:t>
      </w:r>
      <w:r w:rsidR="00283755">
        <w:rPr>
          <w:rFonts w:ascii="Arial" w:hAnsi="Arial" w:cs="Arial"/>
          <w:b/>
          <w:sz w:val="22"/>
          <w:szCs w:val="22"/>
          <w:lang w:val="es-ES_tradnl" w:eastAsia="es-ES_tradnl"/>
        </w:rPr>
        <w:t>28</w:t>
      </w:r>
      <w:r w:rsidR="007E0172" w:rsidRPr="00C83A5D">
        <w:rPr>
          <w:rFonts w:ascii="Arial" w:hAnsi="Arial" w:cs="Arial"/>
          <w:b/>
          <w:sz w:val="22"/>
          <w:szCs w:val="22"/>
          <w:lang w:val="es-ES_tradnl" w:eastAsia="es-ES_tradnl"/>
        </w:rPr>
        <w:t xml:space="preserve"> de</w:t>
      </w:r>
      <w:r w:rsidR="00C83A5D" w:rsidRPr="00C83A5D">
        <w:rPr>
          <w:rFonts w:ascii="Arial" w:hAnsi="Arial" w:cs="Arial"/>
          <w:b/>
          <w:sz w:val="22"/>
          <w:szCs w:val="22"/>
          <w:lang w:val="es-ES_tradnl" w:eastAsia="es-ES_tradnl"/>
        </w:rPr>
        <w:t xml:space="preserve"> </w:t>
      </w:r>
      <w:r w:rsidR="00283755">
        <w:rPr>
          <w:rFonts w:ascii="Arial" w:hAnsi="Arial" w:cs="Arial"/>
          <w:b/>
          <w:sz w:val="22"/>
          <w:szCs w:val="22"/>
          <w:lang w:val="es-ES_tradnl" w:eastAsia="es-ES_tradnl"/>
        </w:rPr>
        <w:t>abril</w:t>
      </w:r>
      <w:r w:rsidR="007E0172" w:rsidRPr="00C83A5D">
        <w:rPr>
          <w:rFonts w:ascii="Arial" w:hAnsi="Arial" w:cs="Arial"/>
          <w:b/>
          <w:sz w:val="22"/>
          <w:szCs w:val="22"/>
          <w:lang w:val="es-ES_tradnl" w:eastAsia="es-ES_tradnl"/>
        </w:rPr>
        <w:t xml:space="preserve"> </w:t>
      </w:r>
      <w:r w:rsidR="00256BB4" w:rsidRPr="00C83A5D">
        <w:rPr>
          <w:rFonts w:ascii="Arial" w:hAnsi="Arial" w:cs="Arial"/>
          <w:b/>
          <w:sz w:val="22"/>
          <w:szCs w:val="22"/>
          <w:lang w:val="es-ES_tradnl" w:eastAsia="es-ES_tradnl"/>
        </w:rPr>
        <w:t>de 202</w:t>
      </w:r>
      <w:r w:rsidR="00C5393D">
        <w:rPr>
          <w:rFonts w:ascii="Arial" w:hAnsi="Arial" w:cs="Arial"/>
          <w:b/>
          <w:sz w:val="22"/>
          <w:szCs w:val="22"/>
          <w:lang w:val="es-ES_tradnl" w:eastAsia="es-ES_tradnl"/>
        </w:rPr>
        <w:t>3</w:t>
      </w:r>
      <w:r w:rsidR="00852611" w:rsidRPr="00C83A5D">
        <w:rPr>
          <w:rFonts w:ascii="Arial" w:hAnsi="Arial" w:cs="Arial"/>
          <w:b/>
          <w:sz w:val="22"/>
          <w:szCs w:val="22"/>
          <w:lang w:val="es-ES_tradnl" w:eastAsia="es-ES_tradnl"/>
        </w:rPr>
        <w:t>.</w:t>
      </w:r>
      <w:r w:rsidR="00852611" w:rsidRPr="00C83A5D">
        <w:rPr>
          <w:rFonts w:ascii="Arial" w:hAnsi="Arial" w:cs="Arial"/>
          <w:sz w:val="22"/>
          <w:szCs w:val="22"/>
          <w:lang w:val="es-ES_tradnl" w:eastAsia="es-ES_tradnl"/>
        </w:rPr>
        <w:t xml:space="preserve"> </w:t>
      </w:r>
      <w:r w:rsidR="00283755" w:rsidRPr="00283755">
        <w:rPr>
          <w:rFonts w:ascii="Arial" w:hAnsi="Arial" w:cs="Arial"/>
          <w:sz w:val="22"/>
          <w:szCs w:val="22"/>
        </w:rPr>
        <w:t xml:space="preserve">Europa está realizando un gran esfuerzo para adaptarse a los requisitos de la </w:t>
      </w:r>
      <w:r w:rsidR="00283755" w:rsidRPr="001705A7">
        <w:rPr>
          <w:rFonts w:ascii="Arial" w:hAnsi="Arial" w:cs="Arial"/>
          <w:b/>
          <w:bCs/>
          <w:sz w:val="22"/>
          <w:szCs w:val="22"/>
        </w:rPr>
        <w:t>nueva movilidad y eficiencia energética</w:t>
      </w:r>
      <w:r w:rsidR="00283755" w:rsidRPr="00283755">
        <w:rPr>
          <w:rFonts w:ascii="Arial" w:hAnsi="Arial" w:cs="Arial"/>
          <w:sz w:val="22"/>
          <w:szCs w:val="22"/>
        </w:rPr>
        <w:t xml:space="preserve">. Será necesario contar con un número importante de </w:t>
      </w:r>
      <w:proofErr w:type="spellStart"/>
      <w:r w:rsidR="00283755" w:rsidRPr="00283755">
        <w:rPr>
          <w:rFonts w:ascii="Arial" w:hAnsi="Arial" w:cs="Arial"/>
          <w:sz w:val="22"/>
          <w:szCs w:val="22"/>
        </w:rPr>
        <w:t>gigafactorías</w:t>
      </w:r>
      <w:proofErr w:type="spellEnd"/>
      <w:r w:rsidR="00283755" w:rsidRPr="00283755">
        <w:rPr>
          <w:rFonts w:ascii="Arial" w:hAnsi="Arial" w:cs="Arial"/>
          <w:sz w:val="22"/>
          <w:szCs w:val="22"/>
        </w:rPr>
        <w:t xml:space="preserve"> para la fabricación de baterías a gran escala, sin embargo, también </w:t>
      </w:r>
      <w:r w:rsidR="00283755" w:rsidRPr="001705A7">
        <w:rPr>
          <w:rFonts w:ascii="Arial" w:hAnsi="Arial" w:cs="Arial"/>
          <w:b/>
          <w:bCs/>
          <w:sz w:val="22"/>
          <w:szCs w:val="22"/>
        </w:rPr>
        <w:t>urge disponer de producciones ágiles y adaptables</w:t>
      </w:r>
      <w:r w:rsidR="00283755" w:rsidRPr="00283755">
        <w:rPr>
          <w:rFonts w:ascii="Arial" w:hAnsi="Arial" w:cs="Arial"/>
          <w:sz w:val="22"/>
          <w:szCs w:val="22"/>
        </w:rPr>
        <w:t xml:space="preserve">, a menor escala, </w:t>
      </w:r>
      <w:r w:rsidR="00283755" w:rsidRPr="001705A7">
        <w:rPr>
          <w:rFonts w:ascii="Arial" w:hAnsi="Arial" w:cs="Arial"/>
          <w:b/>
          <w:bCs/>
          <w:sz w:val="22"/>
          <w:szCs w:val="22"/>
        </w:rPr>
        <w:t>para validar nuevas tecnologías</w:t>
      </w:r>
      <w:r w:rsidR="00283755" w:rsidRPr="00283755">
        <w:rPr>
          <w:rFonts w:ascii="Arial" w:hAnsi="Arial" w:cs="Arial"/>
          <w:sz w:val="22"/>
          <w:szCs w:val="22"/>
        </w:rPr>
        <w:t xml:space="preserve"> de materiales y generar producto final para aplicaciones específicas.</w:t>
      </w:r>
    </w:p>
    <w:p w14:paraId="579FC2B5" w14:textId="77777777" w:rsidR="00283755" w:rsidRPr="00283755" w:rsidRDefault="00283755" w:rsidP="001705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C63E40" w14:textId="77777777" w:rsidR="00283755" w:rsidRDefault="00283755" w:rsidP="001705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3755">
        <w:rPr>
          <w:rFonts w:ascii="Arial" w:hAnsi="Arial" w:cs="Arial"/>
          <w:sz w:val="22"/>
          <w:szCs w:val="22"/>
        </w:rPr>
        <w:t xml:space="preserve">La creciente demanda de clientes ha llevado a </w:t>
      </w:r>
      <w:r w:rsidRPr="001705A7">
        <w:rPr>
          <w:rFonts w:ascii="Arial" w:hAnsi="Arial" w:cs="Arial"/>
          <w:b/>
          <w:bCs/>
          <w:sz w:val="22"/>
          <w:szCs w:val="22"/>
        </w:rPr>
        <w:t>CIDETEC</w:t>
      </w:r>
      <w:r w:rsidRPr="00283755">
        <w:rPr>
          <w:rFonts w:ascii="Arial" w:hAnsi="Arial" w:cs="Arial"/>
          <w:sz w:val="22"/>
          <w:szCs w:val="22"/>
        </w:rPr>
        <w:t xml:space="preserve">, </w:t>
      </w:r>
      <w:r w:rsidRPr="001705A7">
        <w:rPr>
          <w:rFonts w:ascii="Arial" w:hAnsi="Arial" w:cs="Arial"/>
          <w:b/>
          <w:bCs/>
          <w:sz w:val="22"/>
          <w:szCs w:val="22"/>
        </w:rPr>
        <w:t>líder en el desarrollo de tecnología de baterías en Europa</w:t>
      </w:r>
      <w:r w:rsidRPr="00283755">
        <w:rPr>
          <w:rFonts w:ascii="Arial" w:hAnsi="Arial" w:cs="Arial"/>
          <w:sz w:val="22"/>
          <w:szCs w:val="22"/>
        </w:rPr>
        <w:t xml:space="preserve">, a la </w:t>
      </w:r>
      <w:r w:rsidRPr="001705A7">
        <w:rPr>
          <w:rFonts w:ascii="Arial" w:hAnsi="Arial" w:cs="Arial"/>
          <w:b/>
          <w:bCs/>
          <w:sz w:val="22"/>
          <w:szCs w:val="22"/>
        </w:rPr>
        <w:t xml:space="preserve">creación de </w:t>
      </w:r>
      <w:proofErr w:type="spellStart"/>
      <w:r w:rsidRPr="001705A7">
        <w:rPr>
          <w:rFonts w:ascii="Arial" w:hAnsi="Arial" w:cs="Arial"/>
          <w:b/>
          <w:bCs/>
          <w:sz w:val="22"/>
          <w:szCs w:val="22"/>
        </w:rPr>
        <w:t>CIDEcell</w:t>
      </w:r>
      <w:proofErr w:type="spellEnd"/>
      <w:r w:rsidRPr="00283755">
        <w:rPr>
          <w:rFonts w:ascii="Arial" w:hAnsi="Arial" w:cs="Arial"/>
          <w:sz w:val="22"/>
          <w:szCs w:val="22"/>
        </w:rPr>
        <w:t xml:space="preserve">. Su producción está dirigida a fabricantes de materiales, tecnólogos y fabricantes de baterías, así como aplicaciones de baterías de mercados nicho, entre otros. La spin-off </w:t>
      </w:r>
      <w:r w:rsidRPr="001705A7">
        <w:rPr>
          <w:rFonts w:ascii="Arial" w:hAnsi="Arial" w:cs="Arial"/>
          <w:b/>
          <w:bCs/>
          <w:sz w:val="22"/>
          <w:szCs w:val="22"/>
        </w:rPr>
        <w:t>producirá electrodos y celdas personalizados, adaptados a las necesidades de cada cliente</w:t>
      </w:r>
      <w:r w:rsidRPr="00283755">
        <w:rPr>
          <w:rFonts w:ascii="Arial" w:hAnsi="Arial" w:cs="Arial"/>
          <w:sz w:val="22"/>
          <w:szCs w:val="22"/>
        </w:rPr>
        <w:t>, ofreciendo un servicio centrado en la agilidad y la flexibilidad.</w:t>
      </w:r>
    </w:p>
    <w:p w14:paraId="0B315DF1" w14:textId="77777777" w:rsidR="00283755" w:rsidRPr="00283755" w:rsidRDefault="00283755" w:rsidP="001705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4EE7F3" w14:textId="77777777" w:rsidR="00283755" w:rsidRPr="00283755" w:rsidRDefault="00283755" w:rsidP="001705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83755">
        <w:rPr>
          <w:rFonts w:ascii="Arial" w:hAnsi="Arial" w:cs="Arial"/>
          <w:sz w:val="22"/>
          <w:szCs w:val="22"/>
        </w:rPr>
        <w:t>CIDEcell</w:t>
      </w:r>
      <w:proofErr w:type="spellEnd"/>
      <w:r w:rsidRPr="00283755">
        <w:rPr>
          <w:rFonts w:ascii="Arial" w:hAnsi="Arial" w:cs="Arial"/>
          <w:sz w:val="22"/>
          <w:szCs w:val="22"/>
        </w:rPr>
        <w:t xml:space="preserve"> se abre al mercado con una </w:t>
      </w:r>
      <w:r w:rsidRPr="001705A7">
        <w:rPr>
          <w:rFonts w:ascii="Arial" w:hAnsi="Arial" w:cs="Arial"/>
          <w:b/>
          <w:bCs/>
          <w:sz w:val="22"/>
          <w:szCs w:val="22"/>
        </w:rPr>
        <w:t>amplia cartera tecnológica</w:t>
      </w:r>
      <w:r w:rsidRPr="00283755">
        <w:rPr>
          <w:rFonts w:ascii="Arial" w:hAnsi="Arial" w:cs="Arial"/>
          <w:sz w:val="22"/>
          <w:szCs w:val="22"/>
        </w:rPr>
        <w:t xml:space="preserve"> que cuenta con baterías avanzadas de litio ion, electrolito sólido, sodio ion, litio azufre y </w:t>
      </w:r>
      <w:proofErr w:type="spellStart"/>
      <w:r w:rsidRPr="00283755">
        <w:rPr>
          <w:rFonts w:ascii="Arial" w:hAnsi="Arial" w:cs="Arial"/>
          <w:sz w:val="22"/>
          <w:szCs w:val="22"/>
        </w:rPr>
        <w:t>ultracondensadores</w:t>
      </w:r>
      <w:proofErr w:type="spellEnd"/>
      <w:r w:rsidRPr="00283755">
        <w:rPr>
          <w:rFonts w:ascii="Arial" w:hAnsi="Arial" w:cs="Arial"/>
          <w:sz w:val="22"/>
          <w:szCs w:val="22"/>
        </w:rPr>
        <w:t xml:space="preserve">. Los productos de la nueva empresa destacan por el </w:t>
      </w:r>
      <w:r w:rsidRPr="001705A7">
        <w:rPr>
          <w:rFonts w:ascii="Arial" w:hAnsi="Arial" w:cs="Arial"/>
          <w:b/>
          <w:bCs/>
          <w:sz w:val="22"/>
          <w:szCs w:val="22"/>
        </w:rPr>
        <w:t>uso de materiales innovadores</w:t>
      </w:r>
      <w:r w:rsidRPr="00283755">
        <w:rPr>
          <w:rFonts w:ascii="Arial" w:hAnsi="Arial" w:cs="Arial"/>
          <w:sz w:val="22"/>
          <w:szCs w:val="22"/>
        </w:rPr>
        <w:t xml:space="preserve">, incluyendo ánodos de silicio o cátodos libres de altos contenidos de níquel y de cobalto. La nueva compañía ofrece además la posibilidad de fabricación de electrodos de </w:t>
      </w:r>
      <w:r w:rsidRPr="001705A7">
        <w:rPr>
          <w:rFonts w:ascii="Arial" w:hAnsi="Arial" w:cs="Arial"/>
          <w:b/>
          <w:bCs/>
          <w:sz w:val="22"/>
          <w:szCs w:val="22"/>
        </w:rPr>
        <w:t>bajo impacto medioambiental</w:t>
      </w:r>
      <w:r w:rsidRPr="00283755">
        <w:rPr>
          <w:rFonts w:ascii="Arial" w:hAnsi="Arial" w:cs="Arial"/>
          <w:sz w:val="22"/>
          <w:szCs w:val="22"/>
        </w:rPr>
        <w:t xml:space="preserve"> mediante procesos basados en agua, libres de compuestos orgánicos.</w:t>
      </w:r>
    </w:p>
    <w:p w14:paraId="63255926" w14:textId="77777777" w:rsidR="00283755" w:rsidRDefault="00283755" w:rsidP="001705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3755">
        <w:rPr>
          <w:rFonts w:ascii="Arial" w:hAnsi="Arial" w:cs="Arial"/>
          <w:sz w:val="22"/>
          <w:szCs w:val="22"/>
        </w:rPr>
        <w:lastRenderedPageBreak/>
        <w:t xml:space="preserve">Con una plantilla inicial de cinco empleados, </w:t>
      </w:r>
      <w:r w:rsidRPr="001705A7">
        <w:rPr>
          <w:rFonts w:ascii="Arial" w:hAnsi="Arial" w:cs="Arial"/>
          <w:b/>
          <w:bCs/>
          <w:sz w:val="22"/>
          <w:szCs w:val="22"/>
        </w:rPr>
        <w:t>la producción alcanzará 10MWh por año</w:t>
      </w:r>
      <w:r w:rsidRPr="00283755">
        <w:rPr>
          <w:rFonts w:ascii="Arial" w:hAnsi="Arial" w:cs="Arial"/>
          <w:sz w:val="22"/>
          <w:szCs w:val="22"/>
        </w:rPr>
        <w:t xml:space="preserve">, con capacidades de celda que van desde uno a 100Ah. Inicialmente las celdas se fabricarán en formato </w:t>
      </w:r>
      <w:proofErr w:type="spellStart"/>
      <w:r w:rsidRPr="00283755">
        <w:rPr>
          <w:rFonts w:ascii="Arial" w:hAnsi="Arial" w:cs="Arial"/>
          <w:sz w:val="22"/>
          <w:szCs w:val="22"/>
        </w:rPr>
        <w:t>pouch</w:t>
      </w:r>
      <w:proofErr w:type="spellEnd"/>
      <w:r w:rsidRPr="00283755">
        <w:rPr>
          <w:rFonts w:ascii="Arial" w:hAnsi="Arial" w:cs="Arial"/>
          <w:sz w:val="22"/>
          <w:szCs w:val="22"/>
        </w:rPr>
        <w:t xml:space="preserve"> en diversos tamaños a medida del cliente, pero con el foco puesto en nuevas dimensiones prismáticas y cilíndricas en un periodo de un año.</w:t>
      </w:r>
    </w:p>
    <w:p w14:paraId="19E4321B" w14:textId="77777777" w:rsidR="00283755" w:rsidRPr="00283755" w:rsidRDefault="00283755" w:rsidP="001705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F5C7A0" w14:textId="208E7683" w:rsidR="00C83A5D" w:rsidRPr="00C83A5D" w:rsidRDefault="00283755" w:rsidP="001705A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3755">
        <w:rPr>
          <w:rFonts w:ascii="Arial" w:hAnsi="Arial" w:cs="Arial"/>
          <w:sz w:val="22"/>
          <w:szCs w:val="22"/>
        </w:rPr>
        <w:t>La empresa cuenta ya con una cartera de clientes, fruto de las relaciones comerciales establecidas en los últimos años desde CIDETEC.</w:t>
      </w:r>
    </w:p>
    <w:p w14:paraId="37F82269" w14:textId="77777777" w:rsidR="00A63720" w:rsidRDefault="00A63720" w:rsidP="00C83A5D">
      <w:pPr>
        <w:autoSpaceDE w:val="0"/>
        <w:autoSpaceDN w:val="0"/>
        <w:adjustRightInd w:val="0"/>
        <w:spacing w:line="360" w:lineRule="auto"/>
        <w:ind w:right="424"/>
        <w:jc w:val="both"/>
        <w:rPr>
          <w:rFonts w:ascii="Arial" w:hAnsi="Arial" w:cs="Arial"/>
          <w:sz w:val="22"/>
          <w:szCs w:val="22"/>
          <w:lang w:val="es-ES_tradnl" w:eastAsia="es-ES_tradnl"/>
        </w:rPr>
      </w:pPr>
    </w:p>
    <w:p w14:paraId="454CF574" w14:textId="4C814089" w:rsidR="00A63720" w:rsidRPr="009038EF" w:rsidRDefault="00A63720" w:rsidP="00C83A5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713EC7" w14:textId="77777777" w:rsidR="00235467" w:rsidRPr="009038EF" w:rsidRDefault="00235467" w:rsidP="00C83A5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 w:eastAsia="es-ES_tradnl"/>
        </w:rPr>
      </w:pPr>
      <w:r w:rsidRPr="009038EF">
        <w:rPr>
          <w:rFonts w:ascii="Arial" w:hAnsi="Arial" w:cs="Arial"/>
          <w:b/>
          <w:sz w:val="22"/>
          <w:szCs w:val="22"/>
          <w:lang w:val="es-ES_tradnl" w:eastAsia="es-ES_tradnl"/>
        </w:rPr>
        <w:t xml:space="preserve">Acerca de </w:t>
      </w:r>
      <w:r w:rsidR="000D605A">
        <w:rPr>
          <w:rFonts w:ascii="Arial" w:hAnsi="Arial" w:cs="Arial"/>
          <w:b/>
          <w:sz w:val="22"/>
          <w:szCs w:val="22"/>
          <w:lang w:val="es-ES_tradnl" w:eastAsia="es-ES_tradnl"/>
        </w:rPr>
        <w:t>CIDETEC</w:t>
      </w:r>
    </w:p>
    <w:p w14:paraId="3B3E826D" w14:textId="77777777" w:rsidR="00F00D9B" w:rsidRDefault="00F00D9B" w:rsidP="00F00D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A55B14">
        <w:rPr>
          <w:rFonts w:ascii="Arial" w:hAnsi="Arial" w:cs="Arial"/>
          <w:sz w:val="22"/>
          <w:szCs w:val="22"/>
          <w:lang w:val="es-ES_tradnl" w:eastAsia="es-ES_tradnl"/>
        </w:rPr>
        <w:t>CIDETEC es una organización de investigación aplicada que integra a tres centros tecnológicos de referencia internacional en Almacenamiento de Energía, Ingeniería de Superficies y Nanomedicina.</w:t>
      </w:r>
      <w:r>
        <w:rPr>
          <w:rFonts w:ascii="Arial" w:hAnsi="Arial" w:cs="Arial"/>
          <w:sz w:val="22"/>
          <w:szCs w:val="22"/>
          <w:lang w:val="es-ES_tradnl" w:eastAsia="es-ES_tradnl"/>
        </w:rPr>
        <w:t xml:space="preserve"> Su objetivo es aportar valor a las empresas a través del desarrollo y transferencia de tecnología.</w:t>
      </w:r>
    </w:p>
    <w:p w14:paraId="681E70B4" w14:textId="77777777" w:rsidR="00F00D9B" w:rsidRDefault="00F00D9B" w:rsidP="00F00D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_tradnl" w:eastAsia="es-ES_tradnl"/>
        </w:rPr>
      </w:pPr>
    </w:p>
    <w:p w14:paraId="1E1A7414" w14:textId="0D8DB299" w:rsidR="005C7427" w:rsidRPr="005C7427" w:rsidRDefault="00F00D9B" w:rsidP="002837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056BDA">
        <w:rPr>
          <w:rFonts w:ascii="Arial" w:hAnsi="Arial" w:cs="Arial"/>
          <w:b/>
          <w:bCs/>
          <w:sz w:val="22"/>
          <w:szCs w:val="22"/>
          <w:lang w:val="es-ES_tradnl" w:eastAsia="es-ES_tradnl"/>
        </w:rPr>
        <w:t>Contacto: Iñaki Lopetegui (</w:t>
      </w:r>
      <w:hyperlink r:id="rId8" w:history="1">
        <w:r w:rsidRPr="00056BDA">
          <w:rPr>
            <w:rStyle w:val="Hipervnculo"/>
            <w:rFonts w:ascii="Arial" w:hAnsi="Arial" w:cs="Arial"/>
            <w:b/>
            <w:bCs/>
            <w:sz w:val="22"/>
            <w:szCs w:val="22"/>
            <w:lang w:val="es-ES_tradnl" w:eastAsia="es-ES_tradnl"/>
          </w:rPr>
          <w:t>ilopetegui@cidetec.es</w:t>
        </w:r>
      </w:hyperlink>
      <w:r w:rsidRPr="00056BDA">
        <w:rPr>
          <w:rFonts w:ascii="Arial" w:hAnsi="Arial" w:cs="Arial"/>
          <w:b/>
          <w:bCs/>
          <w:sz w:val="22"/>
          <w:szCs w:val="22"/>
          <w:lang w:val="es-ES_tradnl" w:eastAsia="es-ES_tradnl"/>
        </w:rPr>
        <w:t>): 636282283.</w:t>
      </w:r>
    </w:p>
    <w:p w14:paraId="77E3E294" w14:textId="77777777" w:rsidR="005C7427" w:rsidRPr="005C7427" w:rsidRDefault="005C7427" w:rsidP="005C7427">
      <w:pPr>
        <w:rPr>
          <w:rFonts w:ascii="Arial" w:hAnsi="Arial" w:cs="Arial"/>
          <w:sz w:val="22"/>
          <w:szCs w:val="22"/>
          <w:lang w:val="es-ES_tradnl" w:eastAsia="es-ES_tradnl"/>
        </w:rPr>
      </w:pPr>
    </w:p>
    <w:p w14:paraId="7C783442" w14:textId="77777777" w:rsidR="005C7427" w:rsidRPr="005C7427" w:rsidRDefault="005C7427" w:rsidP="005C7427">
      <w:pPr>
        <w:rPr>
          <w:rFonts w:ascii="Arial" w:hAnsi="Arial" w:cs="Arial"/>
          <w:sz w:val="22"/>
          <w:szCs w:val="22"/>
          <w:lang w:val="es-ES_tradnl" w:eastAsia="es-ES_tradnl"/>
        </w:rPr>
      </w:pPr>
    </w:p>
    <w:p w14:paraId="2A79C8C8" w14:textId="77777777" w:rsidR="005C7427" w:rsidRPr="005C7427" w:rsidRDefault="005C7427" w:rsidP="005C7427">
      <w:pPr>
        <w:rPr>
          <w:rFonts w:ascii="Arial" w:hAnsi="Arial" w:cs="Arial"/>
          <w:sz w:val="22"/>
          <w:szCs w:val="22"/>
          <w:lang w:val="es-ES_tradnl" w:eastAsia="es-ES_tradnl"/>
        </w:rPr>
      </w:pPr>
    </w:p>
    <w:p w14:paraId="1D185D6D" w14:textId="77777777" w:rsidR="005C7427" w:rsidRPr="005C7427" w:rsidRDefault="005C7427" w:rsidP="005C7427">
      <w:pPr>
        <w:rPr>
          <w:rFonts w:ascii="Arial" w:hAnsi="Arial" w:cs="Arial"/>
          <w:sz w:val="22"/>
          <w:szCs w:val="22"/>
          <w:lang w:val="es-ES_tradnl" w:eastAsia="es-ES_tradnl"/>
        </w:rPr>
      </w:pPr>
    </w:p>
    <w:p w14:paraId="4AC4DDFD" w14:textId="77777777" w:rsidR="005C7427" w:rsidRPr="005C7427" w:rsidRDefault="005C7427" w:rsidP="005C7427">
      <w:pPr>
        <w:rPr>
          <w:rFonts w:ascii="Arial" w:hAnsi="Arial" w:cs="Arial"/>
          <w:sz w:val="22"/>
          <w:szCs w:val="22"/>
          <w:lang w:val="es-ES_tradnl" w:eastAsia="es-ES_tradnl"/>
        </w:rPr>
      </w:pPr>
    </w:p>
    <w:p w14:paraId="7D850002" w14:textId="77777777" w:rsidR="005C7427" w:rsidRPr="005C7427" w:rsidRDefault="005C7427" w:rsidP="005C7427">
      <w:pPr>
        <w:rPr>
          <w:rFonts w:ascii="Arial" w:hAnsi="Arial" w:cs="Arial"/>
          <w:sz w:val="22"/>
          <w:szCs w:val="22"/>
          <w:lang w:val="es-ES_tradnl" w:eastAsia="es-ES_tradnl"/>
        </w:rPr>
      </w:pPr>
    </w:p>
    <w:p w14:paraId="725E4968" w14:textId="77777777" w:rsidR="005C7427" w:rsidRPr="005C7427" w:rsidRDefault="005C7427" w:rsidP="005C7427">
      <w:pPr>
        <w:rPr>
          <w:rFonts w:ascii="Arial" w:hAnsi="Arial" w:cs="Arial"/>
          <w:sz w:val="22"/>
          <w:szCs w:val="22"/>
          <w:lang w:val="es-ES_tradnl" w:eastAsia="es-ES_tradnl"/>
        </w:rPr>
      </w:pPr>
    </w:p>
    <w:p w14:paraId="2632FE37" w14:textId="77777777" w:rsidR="005C7427" w:rsidRPr="005C7427" w:rsidRDefault="005C7427" w:rsidP="005C7427">
      <w:pPr>
        <w:rPr>
          <w:rFonts w:ascii="Arial" w:hAnsi="Arial" w:cs="Arial"/>
          <w:sz w:val="22"/>
          <w:szCs w:val="22"/>
          <w:lang w:val="es-ES_tradnl" w:eastAsia="es-ES_tradnl"/>
        </w:rPr>
      </w:pPr>
    </w:p>
    <w:p w14:paraId="0D4F38F5" w14:textId="77777777" w:rsidR="005C7427" w:rsidRPr="005C7427" w:rsidRDefault="005C7427" w:rsidP="005C7427">
      <w:pPr>
        <w:rPr>
          <w:rFonts w:ascii="Arial" w:hAnsi="Arial" w:cs="Arial"/>
          <w:sz w:val="22"/>
          <w:szCs w:val="22"/>
          <w:lang w:val="es-ES_tradnl" w:eastAsia="es-ES_tradnl"/>
        </w:rPr>
      </w:pPr>
    </w:p>
    <w:p w14:paraId="3348D297" w14:textId="77777777" w:rsidR="005C7427" w:rsidRPr="005C7427" w:rsidRDefault="005C7427" w:rsidP="005C7427">
      <w:pPr>
        <w:rPr>
          <w:rFonts w:ascii="Arial" w:hAnsi="Arial" w:cs="Arial"/>
          <w:sz w:val="22"/>
          <w:szCs w:val="22"/>
          <w:lang w:val="es-ES_tradnl" w:eastAsia="es-ES_tradnl"/>
        </w:rPr>
      </w:pPr>
    </w:p>
    <w:p w14:paraId="0BC3BE8E" w14:textId="77777777" w:rsidR="005C7427" w:rsidRPr="005C7427" w:rsidRDefault="005C7427" w:rsidP="005C7427">
      <w:pPr>
        <w:rPr>
          <w:rFonts w:ascii="Arial" w:hAnsi="Arial" w:cs="Arial"/>
          <w:sz w:val="22"/>
          <w:szCs w:val="22"/>
          <w:lang w:val="es-ES_tradnl" w:eastAsia="es-ES_tradnl"/>
        </w:rPr>
      </w:pPr>
    </w:p>
    <w:p w14:paraId="6F71FCF0" w14:textId="77777777" w:rsidR="005C7427" w:rsidRPr="005C7427" w:rsidRDefault="005C7427" w:rsidP="005C7427">
      <w:pPr>
        <w:rPr>
          <w:rFonts w:ascii="Arial" w:hAnsi="Arial" w:cs="Arial"/>
          <w:sz w:val="22"/>
          <w:szCs w:val="22"/>
          <w:lang w:val="es-ES_tradnl" w:eastAsia="es-ES_tradnl"/>
        </w:rPr>
      </w:pPr>
    </w:p>
    <w:p w14:paraId="03017B9A" w14:textId="77777777" w:rsidR="005C7427" w:rsidRPr="005C7427" w:rsidRDefault="005C7427" w:rsidP="005C7427">
      <w:pPr>
        <w:rPr>
          <w:rFonts w:ascii="Arial" w:hAnsi="Arial" w:cs="Arial"/>
          <w:sz w:val="22"/>
          <w:szCs w:val="22"/>
          <w:lang w:val="es-ES_tradnl" w:eastAsia="es-ES_tradnl"/>
        </w:rPr>
      </w:pPr>
    </w:p>
    <w:p w14:paraId="6AEF7286" w14:textId="77777777" w:rsidR="005C7427" w:rsidRPr="005C7427" w:rsidRDefault="005C7427" w:rsidP="005C7427">
      <w:pPr>
        <w:rPr>
          <w:rFonts w:ascii="Arial" w:hAnsi="Arial" w:cs="Arial"/>
          <w:sz w:val="22"/>
          <w:szCs w:val="22"/>
          <w:lang w:val="es-ES_tradnl" w:eastAsia="es-ES_tradnl"/>
        </w:rPr>
      </w:pPr>
    </w:p>
    <w:p w14:paraId="7F0965A1" w14:textId="77777777" w:rsidR="005C7427" w:rsidRPr="005C7427" w:rsidRDefault="005C7427" w:rsidP="005C7427">
      <w:pPr>
        <w:rPr>
          <w:rFonts w:ascii="Arial" w:hAnsi="Arial" w:cs="Arial"/>
          <w:sz w:val="22"/>
          <w:szCs w:val="22"/>
          <w:lang w:val="es-ES_tradnl" w:eastAsia="es-ES_tradnl"/>
        </w:rPr>
      </w:pPr>
    </w:p>
    <w:p w14:paraId="268CD870" w14:textId="77777777" w:rsidR="005C7427" w:rsidRPr="005C7427" w:rsidRDefault="005C7427" w:rsidP="005C7427">
      <w:pPr>
        <w:rPr>
          <w:rFonts w:ascii="Arial" w:hAnsi="Arial" w:cs="Arial"/>
          <w:sz w:val="22"/>
          <w:szCs w:val="22"/>
          <w:lang w:val="es-ES_tradnl" w:eastAsia="es-ES_tradnl"/>
        </w:rPr>
      </w:pPr>
    </w:p>
    <w:p w14:paraId="0457F96A" w14:textId="77777777" w:rsidR="005C7427" w:rsidRPr="005C7427" w:rsidRDefault="005C7427" w:rsidP="005C7427">
      <w:pPr>
        <w:rPr>
          <w:rFonts w:ascii="Arial" w:hAnsi="Arial" w:cs="Arial"/>
          <w:sz w:val="22"/>
          <w:szCs w:val="22"/>
          <w:lang w:val="es-ES_tradnl" w:eastAsia="es-ES_tradnl"/>
        </w:rPr>
      </w:pPr>
    </w:p>
    <w:p w14:paraId="3E07F7E1" w14:textId="77777777" w:rsidR="005C7427" w:rsidRPr="005C7427" w:rsidRDefault="005C7427" w:rsidP="005C7427">
      <w:pPr>
        <w:rPr>
          <w:rFonts w:ascii="Arial" w:hAnsi="Arial" w:cs="Arial"/>
          <w:sz w:val="22"/>
          <w:szCs w:val="22"/>
          <w:lang w:val="es-ES_tradnl" w:eastAsia="es-ES_tradnl"/>
        </w:rPr>
      </w:pPr>
    </w:p>
    <w:p w14:paraId="52BD3832" w14:textId="77777777" w:rsidR="005C7427" w:rsidRPr="005C7427" w:rsidRDefault="005C7427" w:rsidP="005C7427">
      <w:pPr>
        <w:rPr>
          <w:rFonts w:ascii="Arial" w:hAnsi="Arial" w:cs="Arial"/>
          <w:sz w:val="22"/>
          <w:szCs w:val="22"/>
          <w:lang w:val="es-ES_tradnl" w:eastAsia="es-ES_tradnl"/>
        </w:rPr>
      </w:pPr>
    </w:p>
    <w:p w14:paraId="4021BE9D" w14:textId="77777777" w:rsidR="005C7427" w:rsidRDefault="005C7427" w:rsidP="005C7427">
      <w:pPr>
        <w:rPr>
          <w:rFonts w:ascii="Arial" w:hAnsi="Arial" w:cs="Arial"/>
          <w:sz w:val="22"/>
          <w:szCs w:val="22"/>
          <w:lang w:val="es-ES_tradnl" w:eastAsia="es-ES_tradnl"/>
        </w:rPr>
      </w:pPr>
    </w:p>
    <w:p w14:paraId="699A6ED0" w14:textId="77777777" w:rsidR="005C7427" w:rsidRDefault="005C7427" w:rsidP="005C7427">
      <w:pPr>
        <w:rPr>
          <w:rFonts w:ascii="Arial" w:hAnsi="Arial" w:cs="Arial"/>
          <w:sz w:val="22"/>
          <w:szCs w:val="22"/>
          <w:lang w:val="es-ES_tradnl" w:eastAsia="es-ES_tradnl"/>
        </w:rPr>
      </w:pPr>
    </w:p>
    <w:p w14:paraId="649A2356" w14:textId="77777777" w:rsidR="000D605A" w:rsidRDefault="005C7427" w:rsidP="005C7427">
      <w:pPr>
        <w:tabs>
          <w:tab w:val="left" w:pos="5430"/>
        </w:tabs>
        <w:rPr>
          <w:rFonts w:ascii="Arial" w:hAnsi="Arial" w:cs="Arial"/>
          <w:sz w:val="22"/>
          <w:szCs w:val="22"/>
          <w:lang w:val="es-ES_tradnl" w:eastAsia="es-ES_tradnl"/>
        </w:rPr>
      </w:pPr>
      <w:r>
        <w:rPr>
          <w:rFonts w:ascii="Arial" w:hAnsi="Arial" w:cs="Arial"/>
          <w:sz w:val="22"/>
          <w:szCs w:val="22"/>
          <w:lang w:val="es-ES_tradnl" w:eastAsia="es-ES_tradnl"/>
        </w:rPr>
        <w:tab/>
      </w:r>
    </w:p>
    <w:p w14:paraId="084A8B2A" w14:textId="77777777" w:rsidR="005C7427" w:rsidRPr="005C7427" w:rsidRDefault="005C7427" w:rsidP="005C7427">
      <w:pPr>
        <w:tabs>
          <w:tab w:val="left" w:pos="5430"/>
        </w:tabs>
        <w:rPr>
          <w:rFonts w:ascii="Arial" w:hAnsi="Arial" w:cs="Arial"/>
          <w:sz w:val="22"/>
          <w:szCs w:val="22"/>
          <w:lang w:val="es-ES_tradnl" w:eastAsia="es-ES_tradnl"/>
        </w:rPr>
      </w:pPr>
    </w:p>
    <w:sectPr w:rsidR="005C7427" w:rsidRPr="005C7427" w:rsidSect="009038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843" w:left="1843" w:header="90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76319" w14:textId="77777777" w:rsidR="006A792F" w:rsidRDefault="006A792F" w:rsidP="004320DC">
      <w:r>
        <w:separator/>
      </w:r>
    </w:p>
  </w:endnote>
  <w:endnote w:type="continuationSeparator" w:id="0">
    <w:p w14:paraId="204F83B8" w14:textId="77777777" w:rsidR="006A792F" w:rsidRDefault="006A792F" w:rsidP="0043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lanta">
    <w:altName w:val="Atlant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BB3D" w14:textId="77777777" w:rsidR="0025110C" w:rsidRDefault="00C57E29" w:rsidP="005068E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5110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E3F936" w14:textId="77777777" w:rsidR="0025110C" w:rsidRDefault="002511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6" w:type="dxa"/>
      <w:tblInd w:w="-102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34"/>
      <w:gridCol w:w="1842"/>
    </w:tblGrid>
    <w:tr w:rsidR="0025110C" w14:paraId="5186F7E7" w14:textId="77777777" w:rsidTr="00AF117B">
      <w:tc>
        <w:tcPr>
          <w:tcW w:w="8434" w:type="dxa"/>
        </w:tcPr>
        <w:p w14:paraId="28980E0E" w14:textId="77777777" w:rsidR="00793C2B" w:rsidRDefault="00391656" w:rsidP="00391656">
          <w:pPr>
            <w:pStyle w:val="Piedepgina"/>
            <w:jc w:val="center"/>
          </w:pPr>
          <w:r>
            <w:t xml:space="preserve">                                                  </w:t>
          </w:r>
          <w:r w:rsidR="00C57E29">
            <w:fldChar w:fldCharType="begin"/>
          </w:r>
          <w:r w:rsidR="00793C2B">
            <w:instrText xml:space="preserve"> PAGE   \* MERGEFORMAT </w:instrText>
          </w:r>
          <w:r w:rsidR="00C57E29">
            <w:fldChar w:fldCharType="separate"/>
          </w:r>
          <w:r w:rsidR="005C7427">
            <w:rPr>
              <w:noProof/>
            </w:rPr>
            <w:t>2</w:t>
          </w:r>
          <w:r w:rsidR="00C57E29">
            <w:fldChar w:fldCharType="end"/>
          </w:r>
        </w:p>
        <w:p w14:paraId="6C5FEDA6" w14:textId="77777777" w:rsidR="0025110C" w:rsidRDefault="0025110C" w:rsidP="00793C2B">
          <w:pPr>
            <w:pStyle w:val="Piedepgina"/>
            <w:jc w:val="center"/>
          </w:pPr>
        </w:p>
      </w:tc>
      <w:tc>
        <w:tcPr>
          <w:tcW w:w="1842" w:type="dxa"/>
        </w:tcPr>
        <w:p w14:paraId="372CECD8" w14:textId="77777777" w:rsidR="0025110C" w:rsidRDefault="0025110C" w:rsidP="00AF117B">
          <w:pPr>
            <w:pStyle w:val="Piedepgina"/>
          </w:pPr>
        </w:p>
      </w:tc>
    </w:tr>
    <w:tr w:rsidR="0025110C" w14:paraId="0C19C2E1" w14:textId="77777777" w:rsidTr="00AF117B">
      <w:trPr>
        <w:trHeight w:hRule="exact" w:val="709"/>
      </w:trPr>
      <w:tc>
        <w:tcPr>
          <w:tcW w:w="8434" w:type="dxa"/>
        </w:tcPr>
        <w:p w14:paraId="41E1462A" w14:textId="77777777" w:rsidR="0025110C" w:rsidRDefault="0025110C">
          <w:pPr>
            <w:pStyle w:val="Piedepgina"/>
          </w:pPr>
        </w:p>
      </w:tc>
      <w:tc>
        <w:tcPr>
          <w:tcW w:w="1842" w:type="dxa"/>
        </w:tcPr>
        <w:p w14:paraId="7A4D8CA6" w14:textId="77777777" w:rsidR="0025110C" w:rsidRDefault="0025110C">
          <w:pPr>
            <w:pStyle w:val="Piedepgina"/>
          </w:pPr>
        </w:p>
      </w:tc>
    </w:tr>
  </w:tbl>
  <w:p w14:paraId="5355EDE8" w14:textId="77777777" w:rsidR="00AF117B" w:rsidRDefault="00AF117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DDE12" w14:textId="77777777" w:rsidR="00852611" w:rsidRDefault="00C57E29" w:rsidP="00434B74">
    <w:pPr>
      <w:pStyle w:val="Piedepgina"/>
      <w:jc w:val="center"/>
    </w:pPr>
    <w:r>
      <w:fldChar w:fldCharType="begin"/>
    </w:r>
    <w:r w:rsidR="00852611">
      <w:instrText xml:space="preserve"> PAGE   \* MERGEFORMAT </w:instrText>
    </w:r>
    <w:r>
      <w:fldChar w:fldCharType="separate"/>
    </w:r>
    <w:r w:rsidR="005C7427">
      <w:rPr>
        <w:noProof/>
      </w:rPr>
      <w:t>1</w:t>
    </w:r>
    <w:r>
      <w:fldChar w:fldCharType="end"/>
    </w:r>
  </w:p>
  <w:p w14:paraId="486D2C89" w14:textId="77777777" w:rsidR="00434B74" w:rsidRPr="00434B74" w:rsidRDefault="001705A7" w:rsidP="00434B74">
    <w:pPr>
      <w:pStyle w:val="Piedepgina"/>
      <w:jc w:val="center"/>
      <w:rPr>
        <w:rFonts w:ascii="Arial" w:hAnsi="Arial" w:cs="Arial"/>
        <w:sz w:val="18"/>
      </w:rPr>
    </w:pPr>
    <w:hyperlink r:id="rId1" w:history="1">
      <w:r w:rsidR="00434B74" w:rsidRPr="00434B74">
        <w:rPr>
          <w:rStyle w:val="Hipervnculo"/>
          <w:rFonts w:ascii="Arial" w:hAnsi="Arial" w:cs="Arial"/>
          <w:sz w:val="18"/>
        </w:rPr>
        <w:t>www.cidetec.es</w:t>
      </w:r>
    </w:hyperlink>
    <w:r w:rsidR="00434B74" w:rsidRPr="00434B74">
      <w:rPr>
        <w:rFonts w:ascii="Arial" w:hAnsi="Arial" w:cs="Arial"/>
        <w:sz w:val="18"/>
      </w:rPr>
      <w:tab/>
    </w:r>
    <w:r w:rsidR="00434B74" w:rsidRPr="00434B74">
      <w:rPr>
        <w:rFonts w:ascii="Arial" w:hAnsi="Arial" w:cs="Arial"/>
        <w:sz w:val="18"/>
      </w:rPr>
      <w:tab/>
      <w:t>+34 943 30 90 22</w:t>
    </w:r>
    <w:r w:rsidR="00434B74" w:rsidRPr="00434B74">
      <w:rPr>
        <w:rFonts w:ascii="Arial" w:hAnsi="Arial" w:cs="Arial"/>
        <w:sz w:val="18"/>
      </w:rPr>
      <w:tab/>
    </w:r>
  </w:p>
  <w:p w14:paraId="1F524F00" w14:textId="77777777" w:rsidR="00793C2B" w:rsidRPr="00434B74" w:rsidRDefault="00434B74" w:rsidP="00434B74">
    <w:pPr>
      <w:pStyle w:val="Piedepgina"/>
      <w:jc w:val="center"/>
      <w:rPr>
        <w:rFonts w:ascii="Arial" w:hAnsi="Arial" w:cs="Arial"/>
        <w:sz w:val="18"/>
      </w:rPr>
    </w:pPr>
    <w:r w:rsidRPr="00434B74">
      <w:rPr>
        <w:rFonts w:ascii="Arial" w:hAnsi="Arial" w:cs="Arial"/>
        <w:sz w:val="18"/>
      </w:rPr>
      <w:t>Parke Científico y Tecnológico de Gipuzkoa</w:t>
    </w:r>
    <w:r>
      <w:rPr>
        <w:rFonts w:ascii="Arial" w:hAnsi="Arial" w:cs="Arial"/>
        <w:sz w:val="18"/>
      </w:rPr>
      <w:t>,</w:t>
    </w:r>
    <w:r w:rsidRPr="00434B74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Paseo de Miramó</w:t>
    </w:r>
    <w:r w:rsidRPr="00434B74">
      <w:rPr>
        <w:rFonts w:ascii="Arial" w:hAnsi="Arial" w:cs="Arial"/>
        <w:sz w:val="18"/>
      </w:rPr>
      <w:t>n, 196</w:t>
    </w:r>
    <w:r>
      <w:rPr>
        <w:rFonts w:ascii="Arial" w:hAnsi="Arial" w:cs="Arial"/>
        <w:sz w:val="18"/>
      </w:rPr>
      <w:t>,</w:t>
    </w:r>
    <w:r w:rsidRPr="00434B74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20014 Donostia</w:t>
    </w:r>
    <w:r w:rsidRPr="00434B74">
      <w:rPr>
        <w:rFonts w:ascii="Arial" w:hAnsi="Arial" w:cs="Arial"/>
        <w:sz w:val="18"/>
      </w:rPr>
      <w:t xml:space="preserve">-San </w:t>
    </w:r>
    <w:proofErr w:type="spellStart"/>
    <w:r w:rsidRPr="00434B74">
      <w:rPr>
        <w:rFonts w:ascii="Arial" w:hAnsi="Arial" w:cs="Arial"/>
        <w:sz w:val="18"/>
      </w:rPr>
      <w:t>Sebastian</w:t>
    </w:r>
    <w:proofErr w:type="spellEnd"/>
    <w:r w:rsidRPr="00434B74">
      <w:rPr>
        <w:rFonts w:ascii="Arial" w:hAnsi="Arial" w:cs="Arial"/>
        <w:sz w:val="18"/>
      </w:rPr>
      <w:t xml:space="preserve">, </w:t>
    </w:r>
    <w:proofErr w:type="spellStart"/>
    <w:r w:rsidRPr="00434B74">
      <w:rPr>
        <w:rFonts w:ascii="Arial" w:hAnsi="Arial" w:cs="Arial"/>
        <w:sz w:val="18"/>
      </w:rPr>
      <w:t>Spain</w:t>
    </w:r>
    <w:proofErr w:type="spellEnd"/>
  </w:p>
  <w:p w14:paraId="33AD7490" w14:textId="77777777" w:rsidR="00793C2B" w:rsidRDefault="00793C2B" w:rsidP="00793C2B">
    <w:pPr>
      <w:pStyle w:val="Piedepgina"/>
      <w:jc w:val="center"/>
    </w:pPr>
  </w:p>
  <w:p w14:paraId="205D8FAE" w14:textId="77777777" w:rsidR="00793C2B" w:rsidRDefault="00793C2B" w:rsidP="00793C2B">
    <w:pPr>
      <w:pStyle w:val="Piedepgina"/>
      <w:jc w:val="center"/>
    </w:pPr>
  </w:p>
  <w:p w14:paraId="405DD81C" w14:textId="77777777" w:rsidR="0025110C" w:rsidRDefault="0025110C">
    <w:pPr>
      <w:pStyle w:val="Piedep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97378" w14:textId="77777777" w:rsidR="006A792F" w:rsidRDefault="006A792F" w:rsidP="004320DC">
      <w:bookmarkStart w:id="0" w:name="_Hlk133574143"/>
      <w:bookmarkEnd w:id="0"/>
      <w:r>
        <w:separator/>
      </w:r>
    </w:p>
  </w:footnote>
  <w:footnote w:type="continuationSeparator" w:id="0">
    <w:p w14:paraId="4B716676" w14:textId="77777777" w:rsidR="006A792F" w:rsidRDefault="006A792F" w:rsidP="00432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34D0" w14:textId="77777777" w:rsidR="0025110C" w:rsidRDefault="00C57E29" w:rsidP="007F0E4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5110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B9E907" w14:textId="77777777" w:rsidR="0025110C" w:rsidRDefault="0025110C" w:rsidP="007F0E4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C84B" w14:textId="77777777" w:rsidR="0025110C" w:rsidRDefault="005C7427">
    <w:pPr>
      <w:pStyle w:val="Encabezado"/>
    </w:pPr>
    <w:r>
      <w:rPr>
        <w:noProof/>
      </w:rPr>
      <w:drawing>
        <wp:inline distT="0" distB="0" distL="0" distR="0" wp14:anchorId="582A8E6F" wp14:editId="73A72724">
          <wp:extent cx="1314450" cy="752475"/>
          <wp:effectExtent l="0" t="0" r="0" b="0"/>
          <wp:docPr id="1" name="Imagen 1" descr="Cidetec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etec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8EB199" w14:textId="77777777" w:rsidR="0025110C" w:rsidRDefault="00C83A5D" w:rsidP="00C83A5D">
    <w:pPr>
      <w:pStyle w:val="Encabezado"/>
      <w:tabs>
        <w:tab w:val="clear" w:pos="4252"/>
        <w:tab w:val="clear" w:pos="8504"/>
        <w:tab w:val="left" w:pos="7275"/>
      </w:tabs>
    </w:pPr>
    <w:r>
      <w:tab/>
    </w:r>
  </w:p>
  <w:p w14:paraId="494017F1" w14:textId="77777777" w:rsidR="0025110C" w:rsidRDefault="00585B0E" w:rsidP="00585B0E">
    <w:pPr>
      <w:pStyle w:val="Encabezado"/>
      <w:tabs>
        <w:tab w:val="clear" w:pos="4252"/>
        <w:tab w:val="clear" w:pos="8504"/>
        <w:tab w:val="left" w:pos="1465"/>
      </w:tabs>
    </w:pPr>
    <w:r>
      <w:tab/>
    </w:r>
  </w:p>
  <w:p w14:paraId="3AE35ED4" w14:textId="77777777" w:rsidR="0025110C" w:rsidRDefault="0025110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01B60" w14:textId="560C8929" w:rsidR="0025110C" w:rsidRPr="008D7DED" w:rsidRDefault="001705A7">
    <w:pPr>
      <w:pStyle w:val="Encabezado"/>
      <w:rPr>
        <w:rFonts w:ascii="Arial" w:hAnsi="Arial" w:cs="Arial"/>
        <w:sz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9C137C7" wp14:editId="7F05E77C">
          <wp:simplePos x="0" y="0"/>
          <wp:positionH relativeFrom="margin">
            <wp:posOffset>4145915</wp:posOffset>
          </wp:positionH>
          <wp:positionV relativeFrom="paragraph">
            <wp:posOffset>5080</wp:posOffset>
          </wp:positionV>
          <wp:extent cx="1752600" cy="777240"/>
          <wp:effectExtent l="0" t="0" r="0" b="0"/>
          <wp:wrapNone/>
          <wp:docPr id="295989163" name="Imagen 3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989163" name="Imagen 3" descr="Interfaz de usuario gráfica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393D">
      <w:rPr>
        <w:noProof/>
      </w:rPr>
      <w:pict w14:anchorId="6E9582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3.5pt;height:59.25pt">
          <v:imagedata r:id="rId2" o:title="Cidetec V"/>
        </v:shape>
      </w:pict>
    </w:r>
    <w:r w:rsidR="00E10A61">
      <w:tab/>
    </w:r>
    <w:r w:rsidR="008D7DED" w:rsidRPr="00134987">
      <w:rPr>
        <w:rFonts w:ascii="Arial" w:hAnsi="Arial" w:cs="Arial"/>
        <w:sz w:val="36"/>
      </w:rPr>
      <w:t>NOTA DE PRENSA</w:t>
    </w:r>
  </w:p>
  <w:p w14:paraId="10D70533" w14:textId="77777777" w:rsidR="0025110C" w:rsidRDefault="0025110C" w:rsidP="00434B7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465F"/>
    <w:multiLevelType w:val="hybridMultilevel"/>
    <w:tmpl w:val="CEF66640"/>
    <w:lvl w:ilvl="0" w:tplc="0C0A0005">
      <w:start w:val="1"/>
      <w:numFmt w:val="bullet"/>
      <w:lvlText w:val=""/>
      <w:lvlJc w:val="left"/>
      <w:pPr>
        <w:tabs>
          <w:tab w:val="num" w:pos="-131"/>
        </w:tabs>
        <w:ind w:left="-13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F7A6F27"/>
    <w:multiLevelType w:val="hybridMultilevel"/>
    <w:tmpl w:val="2C9232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0C2F"/>
    <w:multiLevelType w:val="hybridMultilevel"/>
    <w:tmpl w:val="FF7E2ECE"/>
    <w:lvl w:ilvl="0" w:tplc="ACF819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5634"/>
    <w:multiLevelType w:val="hybridMultilevel"/>
    <w:tmpl w:val="7DE096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55BAB"/>
    <w:multiLevelType w:val="hybridMultilevel"/>
    <w:tmpl w:val="14D2FFD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2D5018"/>
    <w:multiLevelType w:val="hybridMultilevel"/>
    <w:tmpl w:val="F42831AC"/>
    <w:lvl w:ilvl="0" w:tplc="0C0A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29C474EB"/>
    <w:multiLevelType w:val="hybridMultilevel"/>
    <w:tmpl w:val="19286096"/>
    <w:lvl w:ilvl="0" w:tplc="846A698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16EB3"/>
    <w:multiLevelType w:val="hybridMultilevel"/>
    <w:tmpl w:val="8D5C7B0C"/>
    <w:lvl w:ilvl="0" w:tplc="98D2484A">
      <w:start w:val="25"/>
      <w:numFmt w:val="bullet"/>
      <w:lvlText w:val=""/>
      <w:lvlJc w:val="left"/>
      <w:pPr>
        <w:ind w:left="2136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EB34B47"/>
    <w:multiLevelType w:val="hybridMultilevel"/>
    <w:tmpl w:val="29027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A522B"/>
    <w:multiLevelType w:val="hybridMultilevel"/>
    <w:tmpl w:val="E7228D64"/>
    <w:lvl w:ilvl="0" w:tplc="C47ED358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  <w:rPr>
        <w:rFonts w:ascii="Times New Roman" w:eastAsia="Times New Roman" w:hAnsi="Times New Roman" w:cs="Times New Roman"/>
      </w:rPr>
    </w:lvl>
    <w:lvl w:ilvl="1" w:tplc="1C228B16">
      <w:start w:val="1"/>
      <w:numFmt w:val="bullet"/>
      <w:lvlText w:val="-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3E98023E"/>
    <w:multiLevelType w:val="multilevel"/>
    <w:tmpl w:val="4F0A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764451"/>
    <w:multiLevelType w:val="hybridMultilevel"/>
    <w:tmpl w:val="1E32A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8544D"/>
    <w:multiLevelType w:val="hybridMultilevel"/>
    <w:tmpl w:val="94A4DD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3343D"/>
    <w:multiLevelType w:val="hybridMultilevel"/>
    <w:tmpl w:val="4BEAE8AE"/>
    <w:lvl w:ilvl="0" w:tplc="083E932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B47503"/>
    <w:multiLevelType w:val="hybridMultilevel"/>
    <w:tmpl w:val="DA3E0B0E"/>
    <w:lvl w:ilvl="0" w:tplc="97D8D2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3F66F5"/>
    <w:multiLevelType w:val="hybridMultilevel"/>
    <w:tmpl w:val="710678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1718A6"/>
    <w:multiLevelType w:val="hybridMultilevel"/>
    <w:tmpl w:val="1DF23D82"/>
    <w:lvl w:ilvl="0" w:tplc="B45A8A8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560B2E9F"/>
    <w:multiLevelType w:val="hybridMultilevel"/>
    <w:tmpl w:val="979CCE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007E8"/>
    <w:multiLevelType w:val="hybridMultilevel"/>
    <w:tmpl w:val="E098B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57149"/>
    <w:multiLevelType w:val="hybridMultilevel"/>
    <w:tmpl w:val="5A0E4122"/>
    <w:lvl w:ilvl="0" w:tplc="40E620BE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E61C6"/>
    <w:multiLevelType w:val="hybridMultilevel"/>
    <w:tmpl w:val="6B5AB952"/>
    <w:lvl w:ilvl="0" w:tplc="24CC058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CA20636"/>
    <w:multiLevelType w:val="hybridMultilevel"/>
    <w:tmpl w:val="0A6C2D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A97CA5"/>
    <w:multiLevelType w:val="hybridMultilevel"/>
    <w:tmpl w:val="9148F4AE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0C734B"/>
    <w:multiLevelType w:val="hybridMultilevel"/>
    <w:tmpl w:val="49186B14"/>
    <w:lvl w:ilvl="0" w:tplc="D4FA399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944B4"/>
    <w:multiLevelType w:val="hybridMultilevel"/>
    <w:tmpl w:val="651C475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14061A1"/>
    <w:multiLevelType w:val="hybridMultilevel"/>
    <w:tmpl w:val="FA264F1C"/>
    <w:lvl w:ilvl="0" w:tplc="6C80E3D4">
      <w:start w:val="1"/>
      <w:numFmt w:val="bullet"/>
      <w:lvlText w:val=""/>
      <w:lvlJc w:val="left"/>
      <w:pPr>
        <w:ind w:left="-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901CC"/>
    <w:multiLevelType w:val="hybridMultilevel"/>
    <w:tmpl w:val="5FCC7C44"/>
    <w:lvl w:ilvl="0" w:tplc="0C0A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7927283D"/>
    <w:multiLevelType w:val="hybridMultilevel"/>
    <w:tmpl w:val="55D2EFD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C228B16">
      <w:start w:val="1"/>
      <w:numFmt w:val="bullet"/>
      <w:lvlText w:val="-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8" w15:restartNumberingAfterBreak="0">
    <w:nsid w:val="7ABD091C"/>
    <w:multiLevelType w:val="hybridMultilevel"/>
    <w:tmpl w:val="55168E96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C790BB5"/>
    <w:multiLevelType w:val="hybridMultilevel"/>
    <w:tmpl w:val="CFB03CC4"/>
    <w:lvl w:ilvl="0" w:tplc="EEEE9E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9C5C6E"/>
    <w:multiLevelType w:val="hybridMultilevel"/>
    <w:tmpl w:val="621C61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264916">
    <w:abstractNumId w:val="6"/>
  </w:num>
  <w:num w:numId="2" w16cid:durableId="568342619">
    <w:abstractNumId w:val="20"/>
  </w:num>
  <w:num w:numId="3" w16cid:durableId="79639757">
    <w:abstractNumId w:val="16"/>
  </w:num>
  <w:num w:numId="4" w16cid:durableId="178351408">
    <w:abstractNumId w:val="10"/>
  </w:num>
  <w:num w:numId="5" w16cid:durableId="942106774">
    <w:abstractNumId w:val="27"/>
  </w:num>
  <w:num w:numId="6" w16cid:durableId="659041099">
    <w:abstractNumId w:val="9"/>
  </w:num>
  <w:num w:numId="7" w16cid:durableId="1663316172">
    <w:abstractNumId w:val="19"/>
  </w:num>
  <w:num w:numId="8" w16cid:durableId="1367753804">
    <w:abstractNumId w:val="0"/>
  </w:num>
  <w:num w:numId="9" w16cid:durableId="1452703242">
    <w:abstractNumId w:val="12"/>
  </w:num>
  <w:num w:numId="10" w16cid:durableId="2062093545">
    <w:abstractNumId w:val="28"/>
  </w:num>
  <w:num w:numId="11" w16cid:durableId="1286739452">
    <w:abstractNumId w:val="26"/>
  </w:num>
  <w:num w:numId="12" w16cid:durableId="219248880">
    <w:abstractNumId w:val="21"/>
  </w:num>
  <w:num w:numId="13" w16cid:durableId="2107338554">
    <w:abstractNumId w:val="3"/>
  </w:num>
  <w:num w:numId="14" w16cid:durableId="1694107965">
    <w:abstractNumId w:val="5"/>
  </w:num>
  <w:num w:numId="15" w16cid:durableId="1265574581">
    <w:abstractNumId w:val="22"/>
  </w:num>
  <w:num w:numId="16" w16cid:durableId="1626082835">
    <w:abstractNumId w:val="13"/>
  </w:num>
  <w:num w:numId="17" w16cid:durableId="415978854">
    <w:abstractNumId w:val="25"/>
  </w:num>
  <w:num w:numId="18" w16cid:durableId="113915332">
    <w:abstractNumId w:val="11"/>
  </w:num>
  <w:num w:numId="19" w16cid:durableId="136339900">
    <w:abstractNumId w:val="1"/>
  </w:num>
  <w:num w:numId="20" w16cid:durableId="142352786">
    <w:abstractNumId w:val="24"/>
  </w:num>
  <w:num w:numId="21" w16cid:durableId="1963730947">
    <w:abstractNumId w:val="17"/>
  </w:num>
  <w:num w:numId="22" w16cid:durableId="1298875065">
    <w:abstractNumId w:val="18"/>
  </w:num>
  <w:num w:numId="23" w16cid:durableId="1288508756">
    <w:abstractNumId w:val="30"/>
  </w:num>
  <w:num w:numId="24" w16cid:durableId="937062380">
    <w:abstractNumId w:val="14"/>
  </w:num>
  <w:num w:numId="25" w16cid:durableId="653948655">
    <w:abstractNumId w:val="2"/>
  </w:num>
  <w:num w:numId="26" w16cid:durableId="6841325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85077577">
    <w:abstractNumId w:val="7"/>
  </w:num>
  <w:num w:numId="28" w16cid:durableId="1404643252">
    <w:abstractNumId w:val="4"/>
  </w:num>
  <w:num w:numId="29" w16cid:durableId="2003074230">
    <w:abstractNumId w:val="15"/>
  </w:num>
  <w:num w:numId="30" w16cid:durableId="747190305">
    <w:abstractNumId w:val="23"/>
  </w:num>
  <w:num w:numId="31" w16cid:durableId="938878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>
      <v:stroke weight=".0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A36"/>
    <w:rsid w:val="0000211E"/>
    <w:rsid w:val="00006302"/>
    <w:rsid w:val="00010597"/>
    <w:rsid w:val="000143E4"/>
    <w:rsid w:val="00017BE3"/>
    <w:rsid w:val="000215C3"/>
    <w:rsid w:val="00021BA1"/>
    <w:rsid w:val="000227A9"/>
    <w:rsid w:val="0002490A"/>
    <w:rsid w:val="00026258"/>
    <w:rsid w:val="00026370"/>
    <w:rsid w:val="00032018"/>
    <w:rsid w:val="00045F55"/>
    <w:rsid w:val="00054D3E"/>
    <w:rsid w:val="00081890"/>
    <w:rsid w:val="00082F6C"/>
    <w:rsid w:val="000858D5"/>
    <w:rsid w:val="00085A2F"/>
    <w:rsid w:val="0008626A"/>
    <w:rsid w:val="000924BE"/>
    <w:rsid w:val="0009538F"/>
    <w:rsid w:val="00097C2B"/>
    <w:rsid w:val="000A1633"/>
    <w:rsid w:val="000A5B5A"/>
    <w:rsid w:val="000B4694"/>
    <w:rsid w:val="000D4187"/>
    <w:rsid w:val="000D605A"/>
    <w:rsid w:val="000E04AD"/>
    <w:rsid w:val="000F2A3F"/>
    <w:rsid w:val="000F37BB"/>
    <w:rsid w:val="000F541A"/>
    <w:rsid w:val="000F6C14"/>
    <w:rsid w:val="00104D73"/>
    <w:rsid w:val="00116E40"/>
    <w:rsid w:val="001277B5"/>
    <w:rsid w:val="00131D24"/>
    <w:rsid w:val="001400C9"/>
    <w:rsid w:val="00145CC7"/>
    <w:rsid w:val="00152A13"/>
    <w:rsid w:val="00154A8B"/>
    <w:rsid w:val="001667FB"/>
    <w:rsid w:val="00166C7D"/>
    <w:rsid w:val="001705A7"/>
    <w:rsid w:val="00170829"/>
    <w:rsid w:val="00175C7C"/>
    <w:rsid w:val="00183B25"/>
    <w:rsid w:val="0018638A"/>
    <w:rsid w:val="001864A0"/>
    <w:rsid w:val="0019236C"/>
    <w:rsid w:val="001949C5"/>
    <w:rsid w:val="001A61C0"/>
    <w:rsid w:val="001A76F6"/>
    <w:rsid w:val="001D4A66"/>
    <w:rsid w:val="001D6246"/>
    <w:rsid w:val="002000D1"/>
    <w:rsid w:val="0020636E"/>
    <w:rsid w:val="00224077"/>
    <w:rsid w:val="002254FF"/>
    <w:rsid w:val="00230415"/>
    <w:rsid w:val="0023517A"/>
    <w:rsid w:val="00235467"/>
    <w:rsid w:val="002400A0"/>
    <w:rsid w:val="002448A3"/>
    <w:rsid w:val="0025110C"/>
    <w:rsid w:val="00256BB4"/>
    <w:rsid w:val="00263E84"/>
    <w:rsid w:val="00264AE0"/>
    <w:rsid w:val="00265662"/>
    <w:rsid w:val="0027553D"/>
    <w:rsid w:val="00283755"/>
    <w:rsid w:val="00292266"/>
    <w:rsid w:val="00293512"/>
    <w:rsid w:val="002A311F"/>
    <w:rsid w:val="002A5224"/>
    <w:rsid w:val="002A6935"/>
    <w:rsid w:val="002A6939"/>
    <w:rsid w:val="002A6D52"/>
    <w:rsid w:val="002B56E6"/>
    <w:rsid w:val="002B66CB"/>
    <w:rsid w:val="002C08F9"/>
    <w:rsid w:val="002D2E48"/>
    <w:rsid w:val="002E0049"/>
    <w:rsid w:val="002E6D91"/>
    <w:rsid w:val="002E7643"/>
    <w:rsid w:val="002E770C"/>
    <w:rsid w:val="002F4A12"/>
    <w:rsid w:val="002F758E"/>
    <w:rsid w:val="003055C1"/>
    <w:rsid w:val="003067F8"/>
    <w:rsid w:val="0031686F"/>
    <w:rsid w:val="0032373C"/>
    <w:rsid w:val="00350AA3"/>
    <w:rsid w:val="00353BFF"/>
    <w:rsid w:val="00354A39"/>
    <w:rsid w:val="00380990"/>
    <w:rsid w:val="003908F2"/>
    <w:rsid w:val="003912DE"/>
    <w:rsid w:val="00391656"/>
    <w:rsid w:val="00396FAA"/>
    <w:rsid w:val="003A42F2"/>
    <w:rsid w:val="003A4386"/>
    <w:rsid w:val="003D1A30"/>
    <w:rsid w:val="003D77AB"/>
    <w:rsid w:val="003E4D25"/>
    <w:rsid w:val="003F2B0C"/>
    <w:rsid w:val="003F59A9"/>
    <w:rsid w:val="004042A7"/>
    <w:rsid w:val="00412744"/>
    <w:rsid w:val="00414F80"/>
    <w:rsid w:val="00417270"/>
    <w:rsid w:val="00426A27"/>
    <w:rsid w:val="00426E12"/>
    <w:rsid w:val="004320DC"/>
    <w:rsid w:val="00434B74"/>
    <w:rsid w:val="00435547"/>
    <w:rsid w:val="00440A46"/>
    <w:rsid w:val="00442A58"/>
    <w:rsid w:val="00443039"/>
    <w:rsid w:val="00446F8B"/>
    <w:rsid w:val="00467563"/>
    <w:rsid w:val="00476356"/>
    <w:rsid w:val="004957EE"/>
    <w:rsid w:val="004B4EB2"/>
    <w:rsid w:val="004C6F91"/>
    <w:rsid w:val="004D0936"/>
    <w:rsid w:val="004D54E8"/>
    <w:rsid w:val="004D79BE"/>
    <w:rsid w:val="004E45E8"/>
    <w:rsid w:val="004F0C53"/>
    <w:rsid w:val="004F42A5"/>
    <w:rsid w:val="005068E4"/>
    <w:rsid w:val="00510865"/>
    <w:rsid w:val="00540778"/>
    <w:rsid w:val="00550485"/>
    <w:rsid w:val="00553DF9"/>
    <w:rsid w:val="0056017B"/>
    <w:rsid w:val="00562167"/>
    <w:rsid w:val="005829E2"/>
    <w:rsid w:val="005837A6"/>
    <w:rsid w:val="0058461D"/>
    <w:rsid w:val="00585B0E"/>
    <w:rsid w:val="00590AFC"/>
    <w:rsid w:val="005969EC"/>
    <w:rsid w:val="00597062"/>
    <w:rsid w:val="005A2314"/>
    <w:rsid w:val="005A7A5D"/>
    <w:rsid w:val="005B074B"/>
    <w:rsid w:val="005B204F"/>
    <w:rsid w:val="005B71B2"/>
    <w:rsid w:val="005C6CF0"/>
    <w:rsid w:val="005C7427"/>
    <w:rsid w:val="005E78EC"/>
    <w:rsid w:val="005E7D02"/>
    <w:rsid w:val="00600922"/>
    <w:rsid w:val="0060261C"/>
    <w:rsid w:val="00603A77"/>
    <w:rsid w:val="00614DAA"/>
    <w:rsid w:val="00615147"/>
    <w:rsid w:val="00630AD9"/>
    <w:rsid w:val="00637BB6"/>
    <w:rsid w:val="006404D7"/>
    <w:rsid w:val="00647C03"/>
    <w:rsid w:val="00656BCB"/>
    <w:rsid w:val="0066619D"/>
    <w:rsid w:val="00666320"/>
    <w:rsid w:val="0066798F"/>
    <w:rsid w:val="00674F23"/>
    <w:rsid w:val="006835E7"/>
    <w:rsid w:val="006900FB"/>
    <w:rsid w:val="00694ACB"/>
    <w:rsid w:val="006A0D94"/>
    <w:rsid w:val="006A2A34"/>
    <w:rsid w:val="006A792F"/>
    <w:rsid w:val="006B251D"/>
    <w:rsid w:val="006D3665"/>
    <w:rsid w:val="006D3C2A"/>
    <w:rsid w:val="006F41CF"/>
    <w:rsid w:val="006F679E"/>
    <w:rsid w:val="00701B5B"/>
    <w:rsid w:val="0070564D"/>
    <w:rsid w:val="0070769A"/>
    <w:rsid w:val="007114B0"/>
    <w:rsid w:val="0071233A"/>
    <w:rsid w:val="00715956"/>
    <w:rsid w:val="007174B7"/>
    <w:rsid w:val="00736A7D"/>
    <w:rsid w:val="00744190"/>
    <w:rsid w:val="00746662"/>
    <w:rsid w:val="00746F44"/>
    <w:rsid w:val="00761593"/>
    <w:rsid w:val="00773029"/>
    <w:rsid w:val="00775795"/>
    <w:rsid w:val="00786A24"/>
    <w:rsid w:val="007907F1"/>
    <w:rsid w:val="00793659"/>
    <w:rsid w:val="00793C2B"/>
    <w:rsid w:val="00797527"/>
    <w:rsid w:val="007A28BC"/>
    <w:rsid w:val="007B31D0"/>
    <w:rsid w:val="007B5B5A"/>
    <w:rsid w:val="007C161B"/>
    <w:rsid w:val="007D1A43"/>
    <w:rsid w:val="007E0172"/>
    <w:rsid w:val="007E55DD"/>
    <w:rsid w:val="007F0E4B"/>
    <w:rsid w:val="00805A61"/>
    <w:rsid w:val="00807087"/>
    <w:rsid w:val="008128BA"/>
    <w:rsid w:val="008324A2"/>
    <w:rsid w:val="0084358C"/>
    <w:rsid w:val="00852611"/>
    <w:rsid w:val="00865FBA"/>
    <w:rsid w:val="00873C5E"/>
    <w:rsid w:val="00880D5C"/>
    <w:rsid w:val="008921D9"/>
    <w:rsid w:val="008A0955"/>
    <w:rsid w:val="008A2E8B"/>
    <w:rsid w:val="008A2EA3"/>
    <w:rsid w:val="008B5B1C"/>
    <w:rsid w:val="008B6E19"/>
    <w:rsid w:val="008C0179"/>
    <w:rsid w:val="008C0227"/>
    <w:rsid w:val="008C3641"/>
    <w:rsid w:val="008C4939"/>
    <w:rsid w:val="008C5BEC"/>
    <w:rsid w:val="008C6852"/>
    <w:rsid w:val="008D7DED"/>
    <w:rsid w:val="008F2741"/>
    <w:rsid w:val="008F7C13"/>
    <w:rsid w:val="009026B4"/>
    <w:rsid w:val="009038EF"/>
    <w:rsid w:val="00905CFA"/>
    <w:rsid w:val="00905E80"/>
    <w:rsid w:val="00910B17"/>
    <w:rsid w:val="0091115D"/>
    <w:rsid w:val="00916535"/>
    <w:rsid w:val="00931EB8"/>
    <w:rsid w:val="00932F13"/>
    <w:rsid w:val="009336C4"/>
    <w:rsid w:val="009560B6"/>
    <w:rsid w:val="00964546"/>
    <w:rsid w:val="00966298"/>
    <w:rsid w:val="009670A9"/>
    <w:rsid w:val="00984BCB"/>
    <w:rsid w:val="00990E3C"/>
    <w:rsid w:val="009A2A26"/>
    <w:rsid w:val="009A6FA8"/>
    <w:rsid w:val="009B7178"/>
    <w:rsid w:val="009C2FBB"/>
    <w:rsid w:val="009C51DE"/>
    <w:rsid w:val="009D3754"/>
    <w:rsid w:val="009E2CA8"/>
    <w:rsid w:val="009E38E2"/>
    <w:rsid w:val="009E5A2C"/>
    <w:rsid w:val="009E69D1"/>
    <w:rsid w:val="009E7DE4"/>
    <w:rsid w:val="009F1767"/>
    <w:rsid w:val="00A02FD1"/>
    <w:rsid w:val="00A076F0"/>
    <w:rsid w:val="00A360E2"/>
    <w:rsid w:val="00A55B14"/>
    <w:rsid w:val="00A5719D"/>
    <w:rsid w:val="00A63720"/>
    <w:rsid w:val="00A70BAF"/>
    <w:rsid w:val="00A7127C"/>
    <w:rsid w:val="00A718E8"/>
    <w:rsid w:val="00A7665E"/>
    <w:rsid w:val="00A832B9"/>
    <w:rsid w:val="00A92AC1"/>
    <w:rsid w:val="00A94E86"/>
    <w:rsid w:val="00A950DD"/>
    <w:rsid w:val="00A9766E"/>
    <w:rsid w:val="00AA107F"/>
    <w:rsid w:val="00AA1907"/>
    <w:rsid w:val="00AA5B0B"/>
    <w:rsid w:val="00AB4F43"/>
    <w:rsid w:val="00AF117B"/>
    <w:rsid w:val="00AF14E2"/>
    <w:rsid w:val="00AF2660"/>
    <w:rsid w:val="00B01A0F"/>
    <w:rsid w:val="00B123F3"/>
    <w:rsid w:val="00B24299"/>
    <w:rsid w:val="00B31C72"/>
    <w:rsid w:val="00B456BF"/>
    <w:rsid w:val="00B47630"/>
    <w:rsid w:val="00B544B8"/>
    <w:rsid w:val="00B565D6"/>
    <w:rsid w:val="00B574CA"/>
    <w:rsid w:val="00B60E10"/>
    <w:rsid w:val="00B719A9"/>
    <w:rsid w:val="00B7393E"/>
    <w:rsid w:val="00B8025A"/>
    <w:rsid w:val="00B817A9"/>
    <w:rsid w:val="00B86695"/>
    <w:rsid w:val="00B91C5C"/>
    <w:rsid w:val="00B94BB7"/>
    <w:rsid w:val="00B957DB"/>
    <w:rsid w:val="00BA43C1"/>
    <w:rsid w:val="00BC3D22"/>
    <w:rsid w:val="00BC6183"/>
    <w:rsid w:val="00BC6390"/>
    <w:rsid w:val="00BD1DDC"/>
    <w:rsid w:val="00BF5940"/>
    <w:rsid w:val="00C11B77"/>
    <w:rsid w:val="00C14E28"/>
    <w:rsid w:val="00C212F2"/>
    <w:rsid w:val="00C32BB7"/>
    <w:rsid w:val="00C34D05"/>
    <w:rsid w:val="00C40962"/>
    <w:rsid w:val="00C45EDF"/>
    <w:rsid w:val="00C5393D"/>
    <w:rsid w:val="00C541BE"/>
    <w:rsid w:val="00C57E29"/>
    <w:rsid w:val="00C60093"/>
    <w:rsid w:val="00C64DB6"/>
    <w:rsid w:val="00C656F1"/>
    <w:rsid w:val="00C66150"/>
    <w:rsid w:val="00C71FB3"/>
    <w:rsid w:val="00C74ACC"/>
    <w:rsid w:val="00C776DB"/>
    <w:rsid w:val="00C83A5D"/>
    <w:rsid w:val="00C91A36"/>
    <w:rsid w:val="00C94507"/>
    <w:rsid w:val="00C95A07"/>
    <w:rsid w:val="00C96843"/>
    <w:rsid w:val="00CA53C5"/>
    <w:rsid w:val="00CA74F9"/>
    <w:rsid w:val="00CC7B9C"/>
    <w:rsid w:val="00CE69FC"/>
    <w:rsid w:val="00CF1CC7"/>
    <w:rsid w:val="00CF1D8E"/>
    <w:rsid w:val="00D10C55"/>
    <w:rsid w:val="00D226A2"/>
    <w:rsid w:val="00D23015"/>
    <w:rsid w:val="00D23715"/>
    <w:rsid w:val="00D27589"/>
    <w:rsid w:val="00D35AC6"/>
    <w:rsid w:val="00D4170D"/>
    <w:rsid w:val="00D5010F"/>
    <w:rsid w:val="00D5168D"/>
    <w:rsid w:val="00D51968"/>
    <w:rsid w:val="00D62805"/>
    <w:rsid w:val="00D76676"/>
    <w:rsid w:val="00D77866"/>
    <w:rsid w:val="00D928E1"/>
    <w:rsid w:val="00D972F8"/>
    <w:rsid w:val="00DA5450"/>
    <w:rsid w:val="00DA71A3"/>
    <w:rsid w:val="00DC01B5"/>
    <w:rsid w:val="00DC67B3"/>
    <w:rsid w:val="00DC67FD"/>
    <w:rsid w:val="00DD28DC"/>
    <w:rsid w:val="00DD6679"/>
    <w:rsid w:val="00DD7994"/>
    <w:rsid w:val="00DE36C6"/>
    <w:rsid w:val="00DF0D17"/>
    <w:rsid w:val="00E0096B"/>
    <w:rsid w:val="00E01B8E"/>
    <w:rsid w:val="00E05477"/>
    <w:rsid w:val="00E10A61"/>
    <w:rsid w:val="00E26DAB"/>
    <w:rsid w:val="00E42ED5"/>
    <w:rsid w:val="00E55D0D"/>
    <w:rsid w:val="00E57596"/>
    <w:rsid w:val="00E65333"/>
    <w:rsid w:val="00E73726"/>
    <w:rsid w:val="00E83ACA"/>
    <w:rsid w:val="00E91D91"/>
    <w:rsid w:val="00E947C0"/>
    <w:rsid w:val="00EA1FB9"/>
    <w:rsid w:val="00EC28FA"/>
    <w:rsid w:val="00EF16AB"/>
    <w:rsid w:val="00EF5A56"/>
    <w:rsid w:val="00F00D9B"/>
    <w:rsid w:val="00F01B7E"/>
    <w:rsid w:val="00F0405E"/>
    <w:rsid w:val="00F11E3E"/>
    <w:rsid w:val="00F13B12"/>
    <w:rsid w:val="00F30697"/>
    <w:rsid w:val="00F3329C"/>
    <w:rsid w:val="00F34EB3"/>
    <w:rsid w:val="00F44910"/>
    <w:rsid w:val="00F57863"/>
    <w:rsid w:val="00F5791C"/>
    <w:rsid w:val="00F61E93"/>
    <w:rsid w:val="00F765C4"/>
    <w:rsid w:val="00F77980"/>
    <w:rsid w:val="00F81AB0"/>
    <w:rsid w:val="00F83D67"/>
    <w:rsid w:val="00F97C7C"/>
    <w:rsid w:val="00FB6AA7"/>
    <w:rsid w:val="00FB787D"/>
    <w:rsid w:val="00FC0A46"/>
    <w:rsid w:val="00FC0BEC"/>
    <w:rsid w:val="00FD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>
      <v:stroke weight=".05pt"/>
    </o:shapedefaults>
    <o:shapelayout v:ext="edit">
      <o:idmap v:ext="edit" data="1"/>
    </o:shapelayout>
  </w:shapeDefaults>
  <w:decimalSymbol w:val=","/>
  <w:listSeparator w:val=";"/>
  <w14:docId w14:val="2ABCD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096B"/>
  </w:style>
  <w:style w:type="paragraph" w:styleId="Ttulo1">
    <w:name w:val="heading 1"/>
    <w:basedOn w:val="Normal"/>
    <w:next w:val="Normal"/>
    <w:qFormat/>
    <w:rsid w:val="00B01A0F"/>
    <w:pPr>
      <w:keepNext/>
      <w:jc w:val="center"/>
      <w:outlineLvl w:val="0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rsid w:val="009026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01A0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01A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F0E4B"/>
  </w:style>
  <w:style w:type="paragraph" w:customStyle="1" w:styleId="NormalWeb8">
    <w:name w:val="Normal (Web)8"/>
    <w:basedOn w:val="Normal"/>
    <w:rsid w:val="00C45EDF"/>
    <w:pPr>
      <w:spacing w:before="129" w:after="129"/>
    </w:pPr>
    <w:rPr>
      <w:rFonts w:ascii="Verdana" w:hAnsi="Verdana"/>
      <w:color w:val="000000"/>
      <w:sz w:val="15"/>
      <w:szCs w:val="15"/>
    </w:rPr>
  </w:style>
  <w:style w:type="character" w:styleId="Hipervnculo">
    <w:name w:val="Hyperlink"/>
    <w:rsid w:val="00C45EDF"/>
    <w:rPr>
      <w:color w:val="0000FF"/>
      <w:u w:val="single"/>
    </w:rPr>
  </w:style>
  <w:style w:type="paragraph" w:styleId="Textoindependiente">
    <w:name w:val="Body Text"/>
    <w:basedOn w:val="Normal"/>
    <w:rsid w:val="009026B4"/>
    <w:pPr>
      <w:spacing w:line="360" w:lineRule="auto"/>
      <w:jc w:val="center"/>
    </w:pPr>
    <w:rPr>
      <w:rFonts w:ascii="Arial" w:hAnsi="Arial"/>
      <w:b/>
      <w:sz w:val="24"/>
    </w:rPr>
  </w:style>
  <w:style w:type="paragraph" w:styleId="Textonotapie">
    <w:name w:val="footnote text"/>
    <w:basedOn w:val="Normal"/>
    <w:semiHidden/>
    <w:rsid w:val="009026B4"/>
    <w:pPr>
      <w:spacing w:line="288" w:lineRule="auto"/>
      <w:jc w:val="both"/>
    </w:pPr>
    <w:rPr>
      <w:rFonts w:ascii="Arial" w:hAnsi="Arial"/>
    </w:rPr>
  </w:style>
  <w:style w:type="character" w:styleId="Refdenotaalpie">
    <w:name w:val="footnote reference"/>
    <w:semiHidden/>
    <w:rsid w:val="009026B4"/>
    <w:rPr>
      <w:vertAlign w:val="superscript"/>
    </w:rPr>
  </w:style>
  <w:style w:type="paragraph" w:styleId="Ttulo">
    <w:name w:val="Title"/>
    <w:basedOn w:val="Normal"/>
    <w:qFormat/>
    <w:rsid w:val="00293512"/>
    <w:pPr>
      <w:spacing w:line="288" w:lineRule="auto"/>
      <w:jc w:val="center"/>
    </w:pPr>
    <w:rPr>
      <w:rFonts w:ascii="Arial" w:hAnsi="Arial"/>
      <w:b/>
      <w:sz w:val="24"/>
    </w:rPr>
  </w:style>
  <w:style w:type="table" w:styleId="Tablaconcuadrcula">
    <w:name w:val="Table Grid"/>
    <w:basedOn w:val="Tablanormal"/>
    <w:uiPriority w:val="59"/>
    <w:rsid w:val="00717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3-nfasis1">
    <w:name w:val="Medium Grid 3 Accent 1"/>
    <w:basedOn w:val="Tablanormal"/>
    <w:uiPriority w:val="69"/>
    <w:rsid w:val="007174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Sombreadomedio1-nfasis1">
    <w:name w:val="Medium Shading 1 Accent 1"/>
    <w:basedOn w:val="Tablanormal"/>
    <w:uiPriority w:val="63"/>
    <w:rsid w:val="007174B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1">
    <w:name w:val="Light Grid Accent 1"/>
    <w:basedOn w:val="Tablanormal"/>
    <w:uiPriority w:val="62"/>
    <w:rsid w:val="007174B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Prrafodelista">
    <w:name w:val="List Paragraph"/>
    <w:basedOn w:val="Normal"/>
    <w:uiPriority w:val="34"/>
    <w:qFormat/>
    <w:rsid w:val="00380990"/>
    <w:pPr>
      <w:ind w:left="708"/>
    </w:pPr>
  </w:style>
  <w:style w:type="table" w:styleId="Cuadrculamedia2-nfasis1">
    <w:name w:val="Medium Grid 2 Accent 1"/>
    <w:basedOn w:val="Tablanormal"/>
    <w:uiPriority w:val="68"/>
    <w:rsid w:val="00744190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Tablacontema">
    <w:name w:val="Table Theme"/>
    <w:basedOn w:val="Tablanormal"/>
    <w:rsid w:val="00002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B565D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565D6"/>
  </w:style>
  <w:style w:type="character" w:customStyle="1" w:styleId="TextocomentarioCar">
    <w:name w:val="Texto comentario Car"/>
    <w:basedOn w:val="Fuentedeprrafopredeter"/>
    <w:link w:val="Textocomentario"/>
    <w:rsid w:val="00B565D6"/>
  </w:style>
  <w:style w:type="paragraph" w:styleId="Asuntodelcomentario">
    <w:name w:val="annotation subject"/>
    <w:basedOn w:val="Textocomentario"/>
    <w:next w:val="Textocomentario"/>
    <w:link w:val="AsuntodelcomentarioCar"/>
    <w:rsid w:val="00B565D6"/>
    <w:rPr>
      <w:b/>
      <w:bCs/>
    </w:rPr>
  </w:style>
  <w:style w:type="character" w:customStyle="1" w:styleId="AsuntodelcomentarioCar">
    <w:name w:val="Asunto del comentario Car"/>
    <w:link w:val="Asuntodelcomentario"/>
    <w:rsid w:val="00B565D6"/>
    <w:rPr>
      <w:b/>
      <w:bCs/>
    </w:rPr>
  </w:style>
  <w:style w:type="paragraph" w:styleId="Textodeglobo">
    <w:name w:val="Balloon Text"/>
    <w:basedOn w:val="Normal"/>
    <w:link w:val="TextodegloboCar"/>
    <w:rsid w:val="00B565D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B565D6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852611"/>
  </w:style>
  <w:style w:type="character" w:customStyle="1" w:styleId="EncabezadoCar">
    <w:name w:val="Encabezado Car"/>
    <w:basedOn w:val="Fuentedeprrafopredeter"/>
    <w:link w:val="Encabezado"/>
    <w:uiPriority w:val="99"/>
    <w:rsid w:val="008D7DED"/>
  </w:style>
  <w:style w:type="paragraph" w:customStyle="1" w:styleId="Default">
    <w:name w:val="Default"/>
    <w:rsid w:val="00C83A5D"/>
    <w:pPr>
      <w:autoSpaceDE w:val="0"/>
      <w:autoSpaceDN w:val="0"/>
      <w:adjustRightInd w:val="0"/>
    </w:pPr>
    <w:rPr>
      <w:rFonts w:ascii="Atlanta" w:eastAsiaTheme="minorHAnsi" w:hAnsi="Atlanta" w:cs="Atlant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petegui@cidetec.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tec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papel_de_ofic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papel_de_oficio</Template>
  <TotalTime>0</TotalTime>
  <Pages>2</Pages>
  <Words>352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2438</CharactersWithSpaces>
  <SharedDoc>false</SharedDoc>
  <HLinks>
    <vt:vector size="12" baseType="variant">
      <vt:variant>
        <vt:i4>458859</vt:i4>
      </vt:variant>
      <vt:variant>
        <vt:i4>3</vt:i4>
      </vt:variant>
      <vt:variant>
        <vt:i4>0</vt:i4>
      </vt:variant>
      <vt:variant>
        <vt:i4>5</vt:i4>
      </vt:variant>
      <vt:variant>
        <vt:lpwstr>mailto:ja.castellon@ibermatica.com</vt:lpwstr>
      </vt:variant>
      <vt:variant>
        <vt:lpwstr/>
      </vt:variant>
      <vt:variant>
        <vt:i4>2883659</vt:i4>
      </vt:variant>
      <vt:variant>
        <vt:i4>0</vt:i4>
      </vt:variant>
      <vt:variant>
        <vt:i4>0</vt:i4>
      </vt:variant>
      <vt:variant>
        <vt:i4>5</vt:i4>
      </vt:variant>
      <vt:variant>
        <vt:lpwstr>mailto:antonio.bardasco@tecnalia.com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2023-04-28T09:33:00Z</dcterms:created>
  <dcterms:modified xsi:type="dcterms:W3CDTF">2023-04-28T09:39:00Z</dcterms:modified>
</cp:coreProperties>
</file>